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Regulamin Gminnego Zespołu Interdyscyplinarnego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1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Postanowienia ogólne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Podstawą prawną działania Zespołu Interdyscyplinarnego, zwanego dalej Zespołem, jest:</w:t>
      </w:r>
    </w:p>
    <w:p w:rsidR="002A7DD2" w:rsidRDefault="002A7DD2" w:rsidP="002A7DD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ustawa z dnia 26 października 1982 roku o wychowaniu w trzeźwości i przeciwdziałaniu alkoholizmowi (Dz. U. z 2007 r. Nr 70, poz. 473 z późn. zm.),</w:t>
      </w:r>
    </w:p>
    <w:p w:rsidR="002A7DD2" w:rsidRDefault="002A7DD2" w:rsidP="002A7DD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ustawa z dnia 29 lipca 2005 roku o przeciwdziałaniu przemocy w rodzinie (Dz. U. z 2005 r. Nr 180, poz. 1493 z późn. zm.),</w:t>
      </w:r>
    </w:p>
    <w:p w:rsidR="002A7DD2" w:rsidRDefault="002A7DD2" w:rsidP="002A7DD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uchwała Nr VI/21/2011 Rady Gminy Rząśnia z dnia 20 kwietnia 2011 roku w sprawie: Uchwalenia Gminnego Programu Przeciwdziałania Przemocy w Rodzinie oraz Ochrony Ofiar Przemocy w Rodzinie,</w:t>
      </w:r>
    </w:p>
    <w:p w:rsidR="002A7DD2" w:rsidRDefault="002A7DD2" w:rsidP="002A7DD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zarządzenie</w:t>
      </w:r>
      <w:r w:rsidR="00FF2ADE">
        <w:rPr>
          <w:rFonts w:ascii="Arial" w:hAnsi="Arial" w:cs="Arial"/>
          <w:sz w:val="20"/>
          <w:szCs w:val="22"/>
        </w:rPr>
        <w:t xml:space="preserve"> Nr 24/2011</w:t>
      </w:r>
      <w:r>
        <w:rPr>
          <w:rFonts w:ascii="Arial" w:hAnsi="Arial" w:cs="Arial"/>
          <w:sz w:val="20"/>
          <w:szCs w:val="22"/>
        </w:rPr>
        <w:t xml:space="preserve"> Wójta G</w:t>
      </w:r>
      <w:r w:rsidR="00FF2ADE">
        <w:rPr>
          <w:rFonts w:ascii="Arial" w:hAnsi="Arial" w:cs="Arial"/>
          <w:sz w:val="20"/>
          <w:szCs w:val="22"/>
        </w:rPr>
        <w:t>miny Rząśnia z dnia 29 września 2011</w:t>
      </w:r>
      <w:r>
        <w:rPr>
          <w:rFonts w:ascii="Arial" w:hAnsi="Arial" w:cs="Arial"/>
          <w:sz w:val="20"/>
          <w:szCs w:val="22"/>
        </w:rPr>
        <w:t xml:space="preserve"> w sprawie powołania</w:t>
      </w:r>
      <w:r w:rsidR="00FF2ADE">
        <w:rPr>
          <w:rFonts w:ascii="Arial" w:hAnsi="Arial" w:cs="Arial"/>
          <w:sz w:val="20"/>
          <w:szCs w:val="22"/>
        </w:rPr>
        <w:t xml:space="preserve"> członków Zespołu Interdyscyplinarnego w Rząśni do realizacji zadań związanych </w:t>
      </w:r>
      <w:r w:rsidR="00FF2ADE">
        <w:rPr>
          <w:rFonts w:ascii="Arial" w:hAnsi="Arial" w:cs="Arial"/>
          <w:sz w:val="20"/>
          <w:szCs w:val="22"/>
        </w:rPr>
        <w:br/>
        <w:t>z przeciwdziałaniem przemocy w rodzinie.</w:t>
      </w: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2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Członkowie Zespołu – tryb i sposób ich powoływania i odwoływania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numPr>
          <w:ilvl w:val="3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Członków Zespołu powołuje Wójt Gminy spośród wskazanych przez osoby kierujące instytucjami/organizacjami, które podpisały z Wójtem Gminy porozumienia o współpracy.</w:t>
      </w:r>
    </w:p>
    <w:p w:rsidR="002A7DD2" w:rsidRDefault="002A7DD2" w:rsidP="002A7DD2">
      <w:pPr>
        <w:pStyle w:val="Akapitzlist"/>
        <w:numPr>
          <w:ilvl w:val="3"/>
          <w:numId w:val="2"/>
        </w:numPr>
        <w:tabs>
          <w:tab w:val="num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Każdy członek Zespołu Interdyscyplinarnego przed udziałem w pierwszym posiedzeniu Zespołu składa pisemne oświadczenie o zachowaniu poufności wszelkich informacji i danych uzyskanych przy realizacji zadań w ramach pracy w Zespole .</w:t>
      </w:r>
    </w:p>
    <w:p w:rsidR="002A7DD2" w:rsidRDefault="002A7DD2" w:rsidP="002A7DD2">
      <w:pPr>
        <w:numPr>
          <w:ilvl w:val="3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Członek Zespołu Interdyscyplinarnego i grupy roboczej może zostać odwołany zarządzeniem Wójta przez złożenie wniosku w tej sprawie zawierającego rekomendację zwierzchnika, dotyczącą wskazania kandydata na miejsce członka ustępującego.</w:t>
      </w:r>
    </w:p>
    <w:p w:rsidR="002A7DD2" w:rsidRDefault="002A7DD2" w:rsidP="002A7DD2">
      <w:pPr>
        <w:numPr>
          <w:ilvl w:val="3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Członek Zespołu Interdyscyplinarnego i grupy roboczej może zostać odwołany w trybie natychmiastowym w przypadku uzasadnionego podejrzenia o naruszenie zasad poufności danych i informacji uzyskanych w ramach działania w Zespole Interdyscyplinarnym mocą zarządzenia Wójta.</w:t>
      </w:r>
    </w:p>
    <w:p w:rsidR="002A7DD2" w:rsidRDefault="002A7DD2" w:rsidP="002A7DD2">
      <w:pPr>
        <w:numPr>
          <w:ilvl w:val="3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Powoływanie i odwoływanie Przewodniczącego Zespołu Interdyscyplinarnego:</w:t>
      </w:r>
    </w:p>
    <w:p w:rsidR="002A7DD2" w:rsidRDefault="002A7DD2" w:rsidP="002A7DD2">
      <w:pPr>
        <w:numPr>
          <w:ilvl w:val="0"/>
          <w:numId w:val="3"/>
        </w:numPr>
        <w:tabs>
          <w:tab w:val="num" w:pos="0"/>
        </w:tabs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Przewodniczący Zespołu Interdyscyplinarnego zostaje wybrany na pierwszym spotkaniu, w głosowaniu jawnym, zwykłą większością głosów,</w:t>
      </w:r>
    </w:p>
    <w:p w:rsidR="002A7DD2" w:rsidRDefault="002A7DD2" w:rsidP="002A7DD2">
      <w:pPr>
        <w:numPr>
          <w:ilvl w:val="0"/>
          <w:numId w:val="3"/>
        </w:numPr>
        <w:tabs>
          <w:tab w:val="num" w:pos="0"/>
        </w:tabs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Przewodniczący zostaje wybrany na czas określony, na okres 3 lat,</w:t>
      </w:r>
    </w:p>
    <w:p w:rsidR="002A7DD2" w:rsidRDefault="002A7DD2" w:rsidP="002A7DD2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 wyborze Przewodniczącego Zespołu Interdyscyplinarnego zostaje pisemnie powiadomiony Wójt Gminy,</w:t>
      </w:r>
    </w:p>
    <w:p w:rsidR="002A7DD2" w:rsidRDefault="002A7DD2" w:rsidP="002A7DD2">
      <w:pPr>
        <w:numPr>
          <w:ilvl w:val="0"/>
          <w:numId w:val="3"/>
        </w:numPr>
        <w:tabs>
          <w:tab w:val="num" w:pos="0"/>
        </w:tabs>
        <w:spacing w:line="360" w:lineRule="auto"/>
        <w:ind w:left="720"/>
        <w:jc w:val="both"/>
        <w:rPr>
          <w:rFonts w:ascii="Arial" w:hAnsi="Arial" w:cs="Arial"/>
          <w:b/>
          <w:i/>
          <w:color w:val="FF0000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>Przewodniczący może zostać odwołany na podstawie:</w:t>
      </w:r>
    </w:p>
    <w:p w:rsidR="002A7DD2" w:rsidRDefault="002A7DD2" w:rsidP="002A7DD2">
      <w:pPr>
        <w:numPr>
          <w:ilvl w:val="1"/>
          <w:numId w:val="3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uzasadnionego pisemnego wniosku któregokolwiek z członków</w:t>
      </w:r>
      <w:r>
        <w:rPr>
          <w:rFonts w:ascii="Arial" w:hAnsi="Arial" w:cs="Arial"/>
          <w:color w:val="FF0000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Zespołu Interdyscyplinarnego; odwołanie następuje w wyniku głosowania jawnego, zwykłą większością głosów,</w:t>
      </w:r>
    </w:p>
    <w:p w:rsidR="002A7DD2" w:rsidRDefault="002A7DD2" w:rsidP="002A7DD2">
      <w:pPr>
        <w:numPr>
          <w:ilvl w:val="1"/>
          <w:numId w:val="3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pisemnej rezygnacji Przewodniczącego,</w:t>
      </w:r>
    </w:p>
    <w:p w:rsidR="002A7DD2" w:rsidRDefault="002A7DD2" w:rsidP="002A7DD2">
      <w:pPr>
        <w:numPr>
          <w:ilvl w:val="1"/>
          <w:numId w:val="3"/>
        </w:numPr>
        <w:tabs>
          <w:tab w:val="num" w:pos="0"/>
        </w:tabs>
        <w:spacing w:line="360" w:lineRule="auto"/>
        <w:ind w:left="108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uzasadnionego, pisemnego wniosku Wójta;</w:t>
      </w:r>
    </w:p>
    <w:p w:rsidR="002A7DD2" w:rsidRDefault="002A7DD2" w:rsidP="002A7DD2">
      <w:pPr>
        <w:numPr>
          <w:ilvl w:val="0"/>
          <w:numId w:val="3"/>
        </w:numPr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odwołanie przewodniczącego skutkuje koniecznością powołania nowego Przewodniczącego, zgodnie z zapisami pkt 1).</w:t>
      </w:r>
    </w:p>
    <w:p w:rsidR="002A7DD2" w:rsidRDefault="002A7DD2" w:rsidP="002A7DD2">
      <w:pPr>
        <w:spacing w:line="360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3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Cele działania Zespołu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Usprawnienie systemu przepływu informacji oraz reagowania na zidentyfikowane problemy społeczne, w tym w szczególności przemocy w rodzinie.</w:t>
      </w:r>
    </w:p>
    <w:p w:rsidR="002A7DD2" w:rsidRDefault="002A7DD2" w:rsidP="002A7DD2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Zintegrowanie działań instytucji i organizacji odpowiedzialnych za realizację zadań wynikających z Gminnego Programu Przeciwdziałania Przemocy w Rodzinie</w:t>
      </w:r>
      <w:r w:rsidR="004A6DFE">
        <w:rPr>
          <w:rFonts w:ascii="Arial" w:hAnsi="Arial" w:cs="Arial"/>
          <w:sz w:val="20"/>
          <w:szCs w:val="22"/>
        </w:rPr>
        <w:t xml:space="preserve"> oraz Ochrony Ofiar Przemocy </w:t>
      </w:r>
      <w:r w:rsidR="004A6DFE">
        <w:rPr>
          <w:rFonts w:ascii="Arial" w:hAnsi="Arial" w:cs="Arial"/>
          <w:sz w:val="20"/>
          <w:szCs w:val="22"/>
        </w:rPr>
        <w:br/>
        <w:t>w Rodzinie.</w:t>
      </w:r>
    </w:p>
    <w:p w:rsidR="002A7DD2" w:rsidRDefault="002A7DD2" w:rsidP="002A7DD2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Zespół może tworzyć grupy robocze w celu rozwiązywania problemów związanych z wystąpieniem przemocy w rodzinie w indywidualnych przypadkach. W skład grupy roboczej wchodzą przedstawiciele jednostek organizacyjnych pomocy społecznej, GKRPA, policji, </w:t>
      </w:r>
      <w:r w:rsidR="004A6DFE">
        <w:rPr>
          <w:rFonts w:ascii="Arial" w:hAnsi="Arial" w:cs="Arial"/>
          <w:sz w:val="20"/>
          <w:szCs w:val="22"/>
        </w:rPr>
        <w:t xml:space="preserve">sądu, </w:t>
      </w:r>
      <w:r>
        <w:rPr>
          <w:rFonts w:ascii="Arial" w:hAnsi="Arial" w:cs="Arial"/>
          <w:sz w:val="20"/>
          <w:szCs w:val="22"/>
        </w:rPr>
        <w:t>oświaty i ochrony zdrowia. W skład grupy roboczej mogą wchodzić kuratorzy sądowi, a także przedstawiciele innych podmiotów – specjaliści w dziedzinie przeciwdziałania przemocy w rodzinie, którzy wypełniają na rzecz zgłoszonej rodziny/osoby czynności służbowe, zawodowe lub statutowe.</w:t>
      </w: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4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Zadania Zespołu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Integrowanie i koordynowanie działań podmiotów, których przedstawiciele wchodzą w skład Zespołu.</w:t>
      </w:r>
    </w:p>
    <w:p w:rsidR="002A7DD2" w:rsidRDefault="002A7DD2" w:rsidP="002A7DD2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Diagnozowanie problemu przemocy w ro</w:t>
      </w:r>
      <w:r w:rsidR="004A6DFE">
        <w:rPr>
          <w:rFonts w:ascii="Arial" w:hAnsi="Arial" w:cs="Arial"/>
          <w:sz w:val="20"/>
          <w:szCs w:val="22"/>
        </w:rPr>
        <w:t>dzinie na terenie Gminy Rząśnia.</w:t>
      </w:r>
    </w:p>
    <w:p w:rsidR="002A7DD2" w:rsidRDefault="002A7DD2" w:rsidP="002A7DD2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Podejmowanie działań w środowisku zagrożonym przemocą w rodzinie, mających na celu przeciwdziałanie temu zjawisku.</w:t>
      </w:r>
    </w:p>
    <w:p w:rsidR="002A7DD2" w:rsidRDefault="002A7DD2" w:rsidP="002A7DD2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Inicjowanie interwencji w środowisku dotkniętym przemocą w rodzinie.</w:t>
      </w:r>
    </w:p>
    <w:p w:rsidR="002A7DD2" w:rsidRDefault="002A7DD2" w:rsidP="002A7DD2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Rozpowszechnianie informacji o instytucjach, osobach i możliwościach udzielenia pomocy w środowisku lokalnym.</w:t>
      </w:r>
    </w:p>
    <w:p w:rsidR="002A7DD2" w:rsidRDefault="002A7DD2" w:rsidP="002A7DD2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Inicjowanie działań w stosunku do osób stosujących przemoc.</w:t>
      </w:r>
    </w:p>
    <w:p w:rsidR="002A7DD2" w:rsidRDefault="002A7DD2" w:rsidP="002A7DD2">
      <w:p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4A6DFE" w:rsidRDefault="004A6DFE" w:rsidP="004A6DFE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A6DFE" w:rsidRDefault="004A6DFE" w:rsidP="004A6DFE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4A6DFE" w:rsidRDefault="004A6DFE" w:rsidP="004A6DFE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2A7DD2" w:rsidRDefault="002A7DD2" w:rsidP="004A6DFE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§ 5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Zadania grup roboczych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Opracowanie i realizacja planu pomocy w indywidualnych przypadkach wystąpienia przemocy w rodzinie.</w:t>
      </w:r>
    </w:p>
    <w:p w:rsidR="002A7DD2" w:rsidRDefault="002A7DD2" w:rsidP="002A7DD2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Monitorowanie sytuacji rodzin, w których dochodzi do przemocy oraz rodzin zagrożonych wystąpieniem przemocy.</w:t>
      </w:r>
    </w:p>
    <w:p w:rsidR="002A7DD2" w:rsidRDefault="002A7DD2" w:rsidP="002A7DD2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Dokumentowanie działań podejmowanych wobec rodzin, w których dochodzi do przemocy oraz efektów tych działań.</w:t>
      </w:r>
    </w:p>
    <w:p w:rsidR="002A7DD2" w:rsidRDefault="002A7DD2" w:rsidP="002A7DD2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Informowanie Przewodniczącego Zespołu Interdyscyplinarnego o efektach działań grup roboczych.</w:t>
      </w:r>
    </w:p>
    <w:p w:rsidR="002A7DD2" w:rsidRDefault="002A7DD2" w:rsidP="002A7DD2">
      <w:pPr>
        <w:tabs>
          <w:tab w:val="left" w:pos="796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:rsidR="002A7DD2" w:rsidRDefault="002A7DD2" w:rsidP="002A7DD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6</w:t>
      </w:r>
    </w:p>
    <w:p w:rsidR="002A7DD2" w:rsidRDefault="002A7DD2" w:rsidP="002A7DD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Wyniki ustaleń Zespołu/grupy roboczej kieruje się za pośrednictwem Przewodniczącego Zespołu do instytucji i organów uprawnionych ustawowo do podejmowania działań postulowanych przez Zespół.</w:t>
      </w: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tabs>
          <w:tab w:val="left" w:pos="796"/>
        </w:tabs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7</w:t>
      </w:r>
    </w:p>
    <w:p w:rsidR="002A7DD2" w:rsidRDefault="002A7DD2" w:rsidP="002A7DD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Adresaci działań podejmowanych przez Zespół</w:t>
      </w:r>
    </w:p>
    <w:p w:rsidR="002A7DD2" w:rsidRDefault="002A7DD2" w:rsidP="002A7DD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Rodziny, w których zdarzają się przypadki stosowania przemocy wobec dziecka/dzieci lub współmałżonka.</w:t>
      </w:r>
    </w:p>
    <w:p w:rsidR="002A7DD2" w:rsidRDefault="002A7DD2" w:rsidP="002A7DD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Rodziny, w których dzieci są zaniedbywane (niedożywienie, brak opieki lekarskiej, brak realizacji obowiązku szkolnego itp.).</w:t>
      </w:r>
    </w:p>
    <w:p w:rsidR="002A7DD2" w:rsidRDefault="002A7DD2" w:rsidP="002A7DD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Rodziny, w których używane są narkotyki, nadużywany jest alkohol.</w:t>
      </w:r>
    </w:p>
    <w:p w:rsidR="002A7DD2" w:rsidRDefault="002A7DD2" w:rsidP="002A7DD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Rodziny, w których występują konflikty pomiędzy rodzicami a dziećmi/dzieckiem.</w:t>
      </w:r>
    </w:p>
    <w:p w:rsidR="002A7DD2" w:rsidRDefault="002A7DD2" w:rsidP="002A7DD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Rodziny z grupy ryzyka stosowania przemocy, szczególnie wobec małoletnich.</w:t>
      </w:r>
    </w:p>
    <w:p w:rsidR="002A7DD2" w:rsidRDefault="002A7DD2" w:rsidP="002A7DD2">
      <w:pPr>
        <w:widowControl w:val="0"/>
        <w:tabs>
          <w:tab w:val="left" w:pos="720"/>
        </w:tabs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8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Organizacja pracy Zespołu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Pracami Zespołu kieruje Przewodniczący.</w:t>
      </w:r>
    </w:p>
    <w:p w:rsidR="002A7DD2" w:rsidRDefault="002A7DD2" w:rsidP="002A7D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Obsługę organizacyjno-techniczną Zespołu zapewnia </w:t>
      </w:r>
      <w:r w:rsidR="004A6DFE">
        <w:rPr>
          <w:rFonts w:ascii="Arial" w:hAnsi="Arial" w:cs="Arial"/>
          <w:sz w:val="20"/>
          <w:szCs w:val="22"/>
        </w:rPr>
        <w:t xml:space="preserve">Gminny </w:t>
      </w:r>
      <w:r>
        <w:rPr>
          <w:rFonts w:ascii="Arial" w:hAnsi="Arial" w:cs="Arial"/>
          <w:sz w:val="20"/>
          <w:szCs w:val="22"/>
        </w:rPr>
        <w:t>Ośro</w:t>
      </w:r>
      <w:r w:rsidR="004A6DFE">
        <w:rPr>
          <w:rFonts w:ascii="Arial" w:hAnsi="Arial" w:cs="Arial"/>
          <w:sz w:val="20"/>
          <w:szCs w:val="22"/>
        </w:rPr>
        <w:t>dek Pomocy Społecznej w Rząśni.</w:t>
      </w:r>
    </w:p>
    <w:p w:rsidR="002A7DD2" w:rsidRDefault="002A7DD2" w:rsidP="002A7D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Posiedzenia Zespołu odbywają się w zależności od potrzeb, ale nie rzadziej niż raz na 3 miesiące, a zwołuje je Przewodniczący Zespołu.</w:t>
      </w:r>
    </w:p>
    <w:p w:rsidR="002A7DD2" w:rsidRDefault="002A7DD2" w:rsidP="002A7DD2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Decyzje podejmowane są zwykłą większością w głosowaniu jawnym, w przypadku równej ilości głosów decydujący jest głos Przewodniczącego Zespołu.</w:t>
      </w:r>
    </w:p>
    <w:p w:rsidR="002A7DD2" w:rsidRPr="004A6DFE" w:rsidRDefault="002A7DD2" w:rsidP="002A7DD2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Wszystkich członków Zespołu obowiązuje zasada poufności danych i informacji uzyskanych w trakcie pracy w Zespole. Członek Zespołu przed przystąpieniem do wykonywania czynności, </w:t>
      </w:r>
      <w:r>
        <w:rPr>
          <w:rFonts w:ascii="Arial" w:hAnsi="Arial" w:cs="Arial"/>
          <w:sz w:val="20"/>
          <w:szCs w:val="22"/>
        </w:rPr>
        <w:lastRenderedPageBreak/>
        <w:t>o których mowa w art. 9b ust. 2 i 3 ustawy o przeciwdziałaniu prze</w:t>
      </w:r>
      <w:r w:rsidR="004A6DFE">
        <w:rPr>
          <w:rFonts w:ascii="Arial" w:hAnsi="Arial" w:cs="Arial"/>
          <w:sz w:val="20"/>
          <w:szCs w:val="22"/>
        </w:rPr>
        <w:t>mocy w rodzinie, składa Wójtowi Gminy Rząśnia</w:t>
      </w:r>
      <w:r>
        <w:rPr>
          <w:rFonts w:ascii="Arial" w:hAnsi="Arial" w:cs="Arial"/>
          <w:sz w:val="20"/>
          <w:szCs w:val="22"/>
        </w:rPr>
        <w:t xml:space="preserve"> oświadczenie o treści zgodnej z art. 9c ust. 3 wymienionej ustawy</w:t>
      </w:r>
      <w:r w:rsidR="004A6DFE">
        <w:rPr>
          <w:rFonts w:ascii="Arial" w:hAnsi="Arial" w:cs="Arial"/>
          <w:sz w:val="20"/>
          <w:szCs w:val="22"/>
        </w:rPr>
        <w:t xml:space="preserve"> </w:t>
      </w:r>
      <w:r w:rsidR="004A6DFE" w:rsidRPr="004A6DFE">
        <w:rPr>
          <w:rFonts w:ascii="Arial" w:hAnsi="Arial" w:cs="Arial"/>
          <w:i/>
          <w:sz w:val="20"/>
          <w:szCs w:val="22"/>
        </w:rPr>
        <w:t>Załącznik Nr 6</w:t>
      </w:r>
      <w:r w:rsidRPr="004A6DFE">
        <w:rPr>
          <w:rFonts w:ascii="Arial" w:hAnsi="Arial" w:cs="Arial"/>
          <w:i/>
          <w:sz w:val="20"/>
          <w:szCs w:val="22"/>
        </w:rPr>
        <w:t xml:space="preserve"> </w:t>
      </w:r>
      <w:r w:rsidR="004A6DFE" w:rsidRPr="004A6DFE">
        <w:rPr>
          <w:rFonts w:ascii="Arial" w:hAnsi="Arial" w:cs="Arial"/>
          <w:i/>
          <w:sz w:val="20"/>
          <w:szCs w:val="22"/>
        </w:rPr>
        <w:t>.</w:t>
      </w:r>
    </w:p>
    <w:p w:rsidR="002A7DD2" w:rsidRDefault="002A7DD2" w:rsidP="002A7D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Posiedzenia Zespołu są protokołowane.</w:t>
      </w:r>
    </w:p>
    <w:p w:rsidR="002A7DD2" w:rsidRDefault="002A7DD2" w:rsidP="002A7DD2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Przewodniczący może zapraszać do udziału w pracy Zespołu osoby spoza jego składu, bez prawa do głosowania.</w:t>
      </w:r>
    </w:p>
    <w:p w:rsidR="002A7DD2" w:rsidRDefault="002A7DD2" w:rsidP="002A7DD2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Przewodniczący Zespołu gromadzi w celach statystycznych i ewaluacyjnych dane dotyczące m.in. liczby spraw skierowanych do pracy w grupach roboczych, składu osobowego poszczególnych grup, efektów pracy grup. W oparciu o zebrane dane dokonuje oceny realizacji zadań przez grupy oraz, w razie potrzeby, proponuje niezbędne korekty.</w:t>
      </w:r>
    </w:p>
    <w:p w:rsidR="002A7DD2" w:rsidRDefault="002A7DD2" w:rsidP="002A7DD2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Przewodniczący Zespołu składa przed Wójte</w:t>
      </w:r>
      <w:r w:rsidR="004A6DFE">
        <w:rPr>
          <w:rFonts w:ascii="Arial" w:hAnsi="Arial" w:cs="Arial"/>
          <w:sz w:val="20"/>
          <w:szCs w:val="22"/>
        </w:rPr>
        <w:t>m Gminy</w:t>
      </w:r>
      <w:r>
        <w:rPr>
          <w:rFonts w:ascii="Arial" w:hAnsi="Arial" w:cs="Arial"/>
          <w:sz w:val="20"/>
          <w:szCs w:val="22"/>
        </w:rPr>
        <w:t xml:space="preserve"> coroczne sprawozdanie z pracy Zespołu </w:t>
      </w:r>
      <w:r w:rsidR="004A6DFE">
        <w:rPr>
          <w:rFonts w:ascii="Arial" w:hAnsi="Arial" w:cs="Arial"/>
          <w:sz w:val="20"/>
          <w:szCs w:val="22"/>
        </w:rPr>
        <w:br/>
        <w:t>w terminie do 31 marca</w:t>
      </w:r>
      <w:r>
        <w:rPr>
          <w:rFonts w:ascii="Arial" w:hAnsi="Arial" w:cs="Arial"/>
          <w:sz w:val="20"/>
          <w:szCs w:val="22"/>
        </w:rPr>
        <w:t xml:space="preserve"> każdego roku.</w:t>
      </w:r>
    </w:p>
    <w:p w:rsidR="002A7DD2" w:rsidRDefault="002A7DD2" w:rsidP="002A7DD2">
      <w:p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9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Organizacja pracy grup roboczych</w:t>
      </w:r>
    </w:p>
    <w:p w:rsidR="002A7DD2" w:rsidRDefault="002A7DD2" w:rsidP="002A7DD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Na wniosek </w:t>
      </w:r>
      <w:r w:rsidRPr="004A6DFE">
        <w:rPr>
          <w:rFonts w:ascii="Arial" w:hAnsi="Arial" w:cs="Arial"/>
          <w:sz w:val="20"/>
          <w:szCs w:val="22"/>
        </w:rPr>
        <w:t>o zwołanie posiedzenia zespołu interdyscyplinarnego</w:t>
      </w:r>
      <w:r w:rsidR="007773E7">
        <w:rPr>
          <w:rFonts w:ascii="Arial" w:hAnsi="Arial" w:cs="Arial"/>
          <w:sz w:val="20"/>
          <w:szCs w:val="22"/>
        </w:rPr>
        <w:t xml:space="preserve"> - </w:t>
      </w:r>
      <w:r w:rsidR="007773E7" w:rsidRPr="007773E7">
        <w:rPr>
          <w:rFonts w:ascii="Arial" w:hAnsi="Arial" w:cs="Arial"/>
          <w:i/>
          <w:sz w:val="20"/>
          <w:szCs w:val="22"/>
        </w:rPr>
        <w:t>Załącznik Nr 1</w:t>
      </w:r>
      <w:r w:rsidR="007773E7">
        <w:rPr>
          <w:rFonts w:ascii="Arial" w:hAnsi="Arial" w:cs="Arial"/>
          <w:sz w:val="20"/>
          <w:szCs w:val="22"/>
        </w:rPr>
        <w:t xml:space="preserve"> lub grupy roboczej – </w:t>
      </w:r>
      <w:r w:rsidR="007773E7" w:rsidRPr="007773E7">
        <w:rPr>
          <w:rFonts w:ascii="Arial" w:hAnsi="Arial" w:cs="Arial"/>
          <w:i/>
          <w:sz w:val="20"/>
          <w:szCs w:val="22"/>
        </w:rPr>
        <w:t>Załącznik Nr 2</w:t>
      </w:r>
      <w:r>
        <w:rPr>
          <w:rFonts w:ascii="Arial" w:hAnsi="Arial" w:cs="Arial"/>
          <w:sz w:val="20"/>
          <w:szCs w:val="22"/>
        </w:rPr>
        <w:t xml:space="preserve"> skierowany do Zespołu Przewodniczący może zwołać grupę roboczą lub pozostawić sprawę do rozpoznania przez Zespół. Przewodniczący Zespołu zwołuje Zespół/grupę roboczą w formie pisemnej, mailowej lub telefonicznej, dołączając kopię złożonego w tej sprawie wniosku. Przewodniczący Zespołu zaprasza na posiedzenie grupy roboczej przedstawicieli instytucji/organizacji wskazanych przez osobę/instytucję zgłaszającą we wniosku. Dopuszcza się po konsultacji z osobą/instytucją zgłaszającą udział w posiedzeniu grupy przedstawiciela innej instytucji/organizacji niewskazanej we wniosku przez zgłaszającego.</w:t>
      </w: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Koordynatorem pracy grupy roboczej jest każdorazowo osoba zgłaszająca problem.</w:t>
      </w: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Skład grupy roboczej jest dostosowywany do skali problemu.</w:t>
      </w: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Spotkania grupy roboczej odbywają się w dni robocze w godzinach pracy </w:t>
      </w:r>
      <w:r w:rsidR="007773E7">
        <w:rPr>
          <w:rFonts w:ascii="Arial" w:hAnsi="Arial" w:cs="Arial"/>
          <w:sz w:val="20"/>
          <w:szCs w:val="22"/>
        </w:rPr>
        <w:t xml:space="preserve">Gminnego </w:t>
      </w:r>
      <w:r>
        <w:rPr>
          <w:rFonts w:ascii="Arial" w:hAnsi="Arial" w:cs="Arial"/>
          <w:sz w:val="20"/>
          <w:szCs w:val="22"/>
        </w:rPr>
        <w:t>Ośrodka Pomocy Społecznej. Spotkania mogą się również odbywać na terenie różnych instytucji.</w:t>
      </w: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Grupa robocza podejmuje decyzje większością głosów, w drodze jawnego głosowania.</w:t>
      </w: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Praca grupy roboczej nad problematyką konkretnej rodziny jest procesem podzielonym na następujące etapy:</w:t>
      </w:r>
    </w:p>
    <w:p w:rsidR="002A7DD2" w:rsidRDefault="002A7DD2" w:rsidP="002A7DD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postawienie wstępnej diagnozy problemów w danej rodzinie,</w:t>
      </w:r>
    </w:p>
    <w:p w:rsidR="002A7DD2" w:rsidRDefault="002A7DD2" w:rsidP="002A7DD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zaplanowanie działań pomocowych, zawierających podział zadań na poszczególnych członków grupy roboczej ze wskazaniem konkretnych działań i terminu ich realizacji,</w:t>
      </w:r>
    </w:p>
    <w:p w:rsidR="002A7DD2" w:rsidRDefault="002A7DD2" w:rsidP="002A7DD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podjęcie przez poszczególnych członków grupy roboczej i instytucje/organizacje przez nich reprezentowane zaplanowanych działań,</w:t>
      </w:r>
    </w:p>
    <w:p w:rsidR="002A7DD2" w:rsidRDefault="002A7DD2" w:rsidP="002A7DD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ocena skuteczności zaplanowanych i zrealizowanych działań,</w:t>
      </w:r>
    </w:p>
    <w:p w:rsidR="002A7DD2" w:rsidRDefault="002A7DD2" w:rsidP="002A7DD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modyfikacja planu pomocy rodzinie lub zakończenie pracy z daną rodziną.</w:t>
      </w:r>
    </w:p>
    <w:p w:rsidR="002A7DD2" w:rsidRDefault="002A7DD2" w:rsidP="002A7D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 każdego spotkania grupy roboczej sporządzane są protokoły. Dokument taki zawiera istotne ustalenia dotyczące: wieloaspektowej diagnozy, planu pomocy rodzinie</w:t>
      </w:r>
      <w:r w:rsidR="007773E7">
        <w:rPr>
          <w:rFonts w:ascii="Arial" w:hAnsi="Arial" w:cs="Arial"/>
          <w:sz w:val="20"/>
          <w:szCs w:val="22"/>
        </w:rPr>
        <w:t xml:space="preserve"> </w:t>
      </w:r>
      <w:r w:rsidR="007773E7" w:rsidRPr="007773E7">
        <w:rPr>
          <w:rFonts w:ascii="Arial" w:hAnsi="Arial" w:cs="Arial"/>
          <w:i/>
          <w:sz w:val="20"/>
          <w:szCs w:val="22"/>
        </w:rPr>
        <w:t>Załącznik Nr 3</w:t>
      </w:r>
      <w:r>
        <w:rPr>
          <w:rFonts w:ascii="Arial" w:hAnsi="Arial" w:cs="Arial"/>
          <w:sz w:val="20"/>
          <w:szCs w:val="22"/>
        </w:rPr>
        <w:t xml:space="preserve">, podziału </w:t>
      </w:r>
      <w:r>
        <w:rPr>
          <w:rFonts w:ascii="Arial" w:hAnsi="Arial" w:cs="Arial"/>
          <w:sz w:val="20"/>
          <w:szCs w:val="22"/>
        </w:rPr>
        <w:lastRenderedPageBreak/>
        <w:t>zadań i czynności do wykonania przez członków Zespołu/grupy roboczej, terminu nastę</w:t>
      </w:r>
      <w:r w:rsidR="007773E7">
        <w:rPr>
          <w:rFonts w:ascii="Arial" w:hAnsi="Arial" w:cs="Arial"/>
          <w:sz w:val="20"/>
          <w:szCs w:val="22"/>
        </w:rPr>
        <w:t xml:space="preserve">pnego spotkania. </w:t>
      </w:r>
      <w:r w:rsidRPr="007773E7">
        <w:rPr>
          <w:rFonts w:ascii="Arial" w:hAnsi="Arial" w:cs="Arial"/>
          <w:sz w:val="20"/>
          <w:szCs w:val="22"/>
        </w:rPr>
        <w:t>Wzór protokołu z posiedzenia zespołu interdyscyplinarnego</w:t>
      </w:r>
      <w:r w:rsidR="007773E7" w:rsidRPr="007773E7">
        <w:rPr>
          <w:rFonts w:ascii="Arial" w:hAnsi="Arial" w:cs="Arial"/>
          <w:sz w:val="20"/>
          <w:szCs w:val="22"/>
        </w:rPr>
        <w:t xml:space="preserve"> stanowi</w:t>
      </w:r>
      <w:r w:rsidR="007773E7">
        <w:rPr>
          <w:rFonts w:ascii="Arial" w:hAnsi="Arial" w:cs="Arial"/>
          <w:sz w:val="20"/>
          <w:szCs w:val="22"/>
        </w:rPr>
        <w:t xml:space="preserve"> -</w:t>
      </w:r>
      <w:r w:rsidR="007773E7">
        <w:rPr>
          <w:rFonts w:ascii="Arial" w:hAnsi="Arial" w:cs="Arial"/>
          <w:i/>
          <w:sz w:val="20"/>
          <w:szCs w:val="22"/>
        </w:rPr>
        <w:t xml:space="preserve"> Załącznik Nr 4, </w:t>
      </w:r>
      <w:r w:rsidRPr="007773E7">
        <w:rPr>
          <w:rFonts w:ascii="Arial" w:hAnsi="Arial" w:cs="Arial"/>
          <w:sz w:val="20"/>
          <w:szCs w:val="22"/>
        </w:rPr>
        <w:t>grupy roboczej</w:t>
      </w:r>
      <w:r>
        <w:rPr>
          <w:rFonts w:ascii="Arial" w:hAnsi="Arial" w:cs="Arial"/>
          <w:i/>
          <w:sz w:val="20"/>
          <w:szCs w:val="22"/>
        </w:rPr>
        <w:t xml:space="preserve"> –</w:t>
      </w:r>
      <w:r w:rsidR="007773E7">
        <w:rPr>
          <w:rFonts w:ascii="Arial" w:hAnsi="Arial" w:cs="Arial"/>
          <w:i/>
          <w:sz w:val="20"/>
          <w:szCs w:val="22"/>
        </w:rPr>
        <w:t xml:space="preserve"> Załącznik Nr 5</w:t>
      </w:r>
      <w:r>
        <w:rPr>
          <w:rFonts w:ascii="Arial" w:hAnsi="Arial" w:cs="Arial"/>
          <w:b/>
          <w:sz w:val="20"/>
          <w:szCs w:val="22"/>
        </w:rPr>
        <w:t>.</w:t>
      </w: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Dokumentacja pracy grupy roboczej jest gromadzona w siedzibie</w:t>
      </w:r>
      <w:r w:rsidR="007773E7">
        <w:rPr>
          <w:rFonts w:ascii="Arial" w:hAnsi="Arial" w:cs="Arial"/>
          <w:sz w:val="20"/>
          <w:szCs w:val="22"/>
        </w:rPr>
        <w:t xml:space="preserve"> Gminnego </w:t>
      </w:r>
      <w:r>
        <w:rPr>
          <w:rFonts w:ascii="Arial" w:hAnsi="Arial" w:cs="Arial"/>
          <w:sz w:val="20"/>
          <w:szCs w:val="22"/>
        </w:rPr>
        <w:t xml:space="preserve"> </w:t>
      </w:r>
      <w:r w:rsidR="007773E7">
        <w:rPr>
          <w:rFonts w:ascii="Arial" w:hAnsi="Arial" w:cs="Arial"/>
          <w:sz w:val="20"/>
          <w:szCs w:val="22"/>
        </w:rPr>
        <w:t>Ośrodka Pomocy Społecznej w Rząśni.</w:t>
      </w:r>
    </w:p>
    <w:p w:rsidR="002A7DD2" w:rsidRDefault="002A7DD2" w:rsidP="002A7DD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Dokumentację pracy grupy roboczej stanowią:</w:t>
      </w:r>
    </w:p>
    <w:p w:rsidR="002A7DD2" w:rsidRDefault="002A7DD2" w:rsidP="002A7DD2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listy obecności z każdego posiedzenia grupy roboczej,</w:t>
      </w:r>
    </w:p>
    <w:p w:rsidR="002A7DD2" w:rsidRDefault="002A7DD2" w:rsidP="002A7DD2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wniosek o zwołanie Zespołu/grupy roboczej wraz z dokumentami przekazanymi w sprawie przez członków Zespołu/grupy roboczej lub dosta</w:t>
      </w:r>
      <w:r w:rsidR="007773E7">
        <w:rPr>
          <w:rFonts w:ascii="Arial" w:hAnsi="Arial" w:cs="Arial"/>
          <w:sz w:val="20"/>
          <w:szCs w:val="22"/>
        </w:rPr>
        <w:t>rczonymi przez członków rodziny</w:t>
      </w:r>
      <w:r>
        <w:rPr>
          <w:rFonts w:ascii="Arial" w:hAnsi="Arial" w:cs="Arial"/>
          <w:i/>
          <w:sz w:val="20"/>
          <w:szCs w:val="22"/>
        </w:rPr>
        <w:t>,</w:t>
      </w:r>
    </w:p>
    <w:p w:rsidR="002A7DD2" w:rsidRDefault="002A7DD2" w:rsidP="002A7DD2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protokół z każdego po</w:t>
      </w:r>
      <w:r w:rsidR="007773E7">
        <w:rPr>
          <w:rFonts w:ascii="Arial" w:hAnsi="Arial" w:cs="Arial"/>
          <w:sz w:val="20"/>
          <w:szCs w:val="22"/>
        </w:rPr>
        <w:t>siedzenia grupy w danej sprawie</w:t>
      </w:r>
      <w:r>
        <w:rPr>
          <w:rFonts w:ascii="Arial" w:hAnsi="Arial" w:cs="Arial"/>
          <w:i/>
          <w:sz w:val="20"/>
          <w:szCs w:val="22"/>
        </w:rPr>
        <w:t>,</w:t>
      </w:r>
    </w:p>
    <w:p w:rsidR="007773E7" w:rsidRPr="00FF2ADE" w:rsidRDefault="002A7DD2" w:rsidP="002A7DD2">
      <w:pPr>
        <w:numPr>
          <w:ilvl w:val="0"/>
          <w:numId w:val="11"/>
        </w:numPr>
        <w:tabs>
          <w:tab w:val="num" w:pos="0"/>
        </w:tabs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informacja do Przewodniczącego Zespołu o zakończeniu działań Zespołu/grupy robocz</w:t>
      </w:r>
      <w:r w:rsidR="00FF2ADE">
        <w:rPr>
          <w:rFonts w:ascii="Arial" w:hAnsi="Arial" w:cs="Arial"/>
          <w:sz w:val="20"/>
          <w:szCs w:val="22"/>
        </w:rPr>
        <w:t xml:space="preserve">ej w sprawie konkretnej rodziny </w:t>
      </w:r>
      <w:r w:rsidR="00FF2ADE" w:rsidRPr="00FF2ADE">
        <w:rPr>
          <w:rFonts w:ascii="Arial" w:hAnsi="Arial" w:cs="Arial"/>
          <w:i/>
          <w:sz w:val="20"/>
          <w:szCs w:val="22"/>
        </w:rPr>
        <w:t>– Załącznik Nr 7</w:t>
      </w:r>
    </w:p>
    <w:p w:rsidR="002A7DD2" w:rsidRPr="004B3758" w:rsidRDefault="007773E7" w:rsidP="002A7DD2">
      <w:pPr>
        <w:numPr>
          <w:ilvl w:val="0"/>
          <w:numId w:val="11"/>
        </w:numPr>
        <w:tabs>
          <w:tab w:val="num" w:pos="0"/>
        </w:tabs>
        <w:spacing w:line="360" w:lineRule="auto"/>
        <w:ind w:left="720"/>
        <w:jc w:val="both"/>
        <w:rPr>
          <w:rFonts w:ascii="Arial" w:hAnsi="Arial" w:cs="Arial"/>
          <w:i/>
          <w:sz w:val="20"/>
          <w:szCs w:val="22"/>
        </w:rPr>
      </w:pPr>
      <w:r w:rsidRPr="004B3758">
        <w:rPr>
          <w:rFonts w:ascii="Arial" w:hAnsi="Arial" w:cs="Arial"/>
          <w:sz w:val="20"/>
          <w:szCs w:val="22"/>
        </w:rPr>
        <w:t>pisemna zgoda osoby lub pełnoletniego przedstawiciela rodziny, której sprawa ma być przekazana do rozpatrzenia w ramach pracy grupy roboczej; zastrzega się, że w sytuacjach wyjątkowych (np. w przypadku zagrożenia dobra dziecka lub zgłoszenia dokonywanego przez dziecko) grupę roboczą zwołuje się w trybie natychmiastowym i bez wymaganej zgody</w:t>
      </w:r>
      <w:r w:rsidR="004B3758" w:rsidRPr="004B3758">
        <w:rPr>
          <w:rFonts w:ascii="Arial" w:hAnsi="Arial" w:cs="Arial"/>
          <w:sz w:val="20"/>
          <w:szCs w:val="22"/>
        </w:rPr>
        <w:t xml:space="preserve"> </w:t>
      </w:r>
      <w:r w:rsidR="004B3758">
        <w:rPr>
          <w:rFonts w:ascii="Arial" w:hAnsi="Arial" w:cs="Arial"/>
          <w:sz w:val="20"/>
          <w:szCs w:val="22"/>
        </w:rPr>
        <w:br/>
      </w:r>
      <w:r w:rsidR="004B3758" w:rsidRPr="004B3758">
        <w:rPr>
          <w:rFonts w:ascii="Arial" w:hAnsi="Arial" w:cs="Arial"/>
          <w:sz w:val="20"/>
          <w:szCs w:val="22"/>
        </w:rPr>
        <w:t xml:space="preserve">– </w:t>
      </w:r>
      <w:r w:rsidR="004B3758" w:rsidRPr="004B3758">
        <w:rPr>
          <w:rFonts w:ascii="Arial" w:hAnsi="Arial" w:cs="Arial"/>
          <w:i/>
          <w:sz w:val="20"/>
          <w:szCs w:val="22"/>
        </w:rPr>
        <w:t>Załącznik Nr 8</w:t>
      </w:r>
    </w:p>
    <w:p w:rsidR="002A7DD2" w:rsidRDefault="002A7DD2" w:rsidP="002A7DD2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Wszystkich członków grupy roboczej obowiązuje zasada poufności danych i informacji uzyskanych w trakcie pracy w grupie roboczej. Członek grupy roboczej przed przystąpieniem do wykonywania czynności, o których mowa w art. 9b ust. 2 i 3 ustawy o przeciwdziałaniu przemocy w rodzinie, składa Wójtowi/Burmistrzowi/Prezydentowi Miasta oświadczenie o treści zgodnej z art. 9c ust. 3 wymienionej ustawy.</w:t>
      </w:r>
    </w:p>
    <w:p w:rsidR="002A7DD2" w:rsidRDefault="002A7DD2" w:rsidP="002A7DD2">
      <w:pPr>
        <w:tabs>
          <w:tab w:val="center" w:pos="4535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</w:p>
    <w:p w:rsidR="002A7DD2" w:rsidRDefault="002A7DD2" w:rsidP="002A7DD2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§ 10</w:t>
      </w: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Zespół współpracuje z:</w:t>
      </w:r>
    </w:p>
    <w:p w:rsidR="002A7DD2" w:rsidRDefault="004B3758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Gminnym </w:t>
      </w:r>
      <w:r w:rsidR="002A7DD2">
        <w:rPr>
          <w:rFonts w:ascii="Arial" w:hAnsi="Arial" w:cs="Arial"/>
          <w:sz w:val="20"/>
          <w:szCs w:val="22"/>
        </w:rPr>
        <w:t>Ośrod</w:t>
      </w:r>
      <w:r>
        <w:rPr>
          <w:rFonts w:ascii="Arial" w:hAnsi="Arial" w:cs="Arial"/>
          <w:sz w:val="20"/>
          <w:szCs w:val="22"/>
        </w:rPr>
        <w:t>kiem Pomocy Społecznej w Rząśni</w:t>
      </w:r>
      <w:r w:rsidR="002A7DD2">
        <w:rPr>
          <w:rFonts w:ascii="Arial" w:hAnsi="Arial" w:cs="Arial"/>
          <w:sz w:val="20"/>
          <w:szCs w:val="22"/>
        </w:rPr>
        <w:t>,</w:t>
      </w:r>
    </w:p>
    <w:p w:rsidR="00D80D2A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Komendą Powiatową Policji w Pajęcznie</w:t>
      </w:r>
    </w:p>
    <w:p w:rsidR="002A7DD2" w:rsidRDefault="004B3758" w:rsidP="002A7DD2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</w:t>
      </w:r>
      <w:r w:rsidR="00D80D2A">
        <w:rPr>
          <w:rFonts w:ascii="Arial" w:hAnsi="Arial" w:cs="Arial"/>
          <w:sz w:val="20"/>
          <w:szCs w:val="22"/>
        </w:rPr>
        <w:t>Szkołami Podstawowymi na terenie gminy Rząśnia</w:t>
      </w:r>
      <w:r w:rsidR="002A7DD2">
        <w:rPr>
          <w:rFonts w:ascii="Arial" w:hAnsi="Arial" w:cs="Arial"/>
          <w:sz w:val="20"/>
          <w:szCs w:val="22"/>
        </w:rPr>
        <w:t>,</w:t>
      </w:r>
    </w:p>
    <w:p w:rsidR="002A7DD2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Gimnazjum w Rząśni</w:t>
      </w:r>
      <w:r w:rsidR="002A7DD2">
        <w:rPr>
          <w:rFonts w:ascii="Arial" w:hAnsi="Arial" w:cs="Arial"/>
          <w:sz w:val="20"/>
          <w:szCs w:val="22"/>
        </w:rPr>
        <w:t>,</w:t>
      </w:r>
    </w:p>
    <w:p w:rsidR="00D80D2A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Poradnią Psychologiczno-Pedagogiczną w Pajęcznie,</w:t>
      </w:r>
    </w:p>
    <w:p w:rsidR="00D80D2A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Gminną Komisją Rozwiązywania Problemów Alkoholowych w Rząśni</w:t>
      </w:r>
    </w:p>
    <w:p w:rsidR="00D80D2A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Zespołem Kuratorskiej Służby Sądowej wykonującym orzeczenia w sprawach rodzinnych przy SR w Wieluniu,</w:t>
      </w:r>
    </w:p>
    <w:p w:rsidR="00D80D2A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Zespołem Kuratorskiej Służby Sądowej wykonującym orzeczenia w sprawach karnych przy SR w Wieluniu</w:t>
      </w:r>
    </w:p>
    <w:p w:rsidR="002A7DD2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Służbą Zdrowia</w:t>
      </w:r>
      <w:r w:rsidR="004B3758">
        <w:rPr>
          <w:rFonts w:ascii="Arial" w:hAnsi="Arial" w:cs="Arial"/>
          <w:sz w:val="20"/>
          <w:szCs w:val="22"/>
        </w:rPr>
        <w:t xml:space="preserve"> w Rząśni</w:t>
      </w:r>
      <w:r w:rsidR="002A7DD2">
        <w:rPr>
          <w:rFonts w:ascii="Arial" w:hAnsi="Arial" w:cs="Arial"/>
          <w:sz w:val="20"/>
          <w:szCs w:val="22"/>
        </w:rPr>
        <w:t>,</w:t>
      </w:r>
    </w:p>
    <w:p w:rsidR="002A7DD2" w:rsidRDefault="00D80D2A" w:rsidP="002A7DD2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900" w:hanging="5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Powiatowym Centrum Pomocy Rodzinie w Pajęcznie</w:t>
      </w:r>
      <w:r w:rsidR="002A7DD2">
        <w:rPr>
          <w:rFonts w:ascii="Arial" w:hAnsi="Arial" w:cs="Arial"/>
          <w:sz w:val="20"/>
          <w:szCs w:val="22"/>
        </w:rPr>
        <w:t>,</w:t>
      </w:r>
    </w:p>
    <w:p w:rsidR="002A7DD2" w:rsidRDefault="002A7DD2" w:rsidP="002A7DD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0D2A" w:rsidRDefault="00D80D2A" w:rsidP="002A7DD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D80D2A" w:rsidRDefault="00D80D2A" w:rsidP="002A7DD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§ 11</w:t>
      </w:r>
    </w:p>
    <w:p w:rsidR="002A7DD2" w:rsidRDefault="002A7DD2" w:rsidP="002A7DD2">
      <w:pPr>
        <w:tabs>
          <w:tab w:val="center" w:pos="453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Zespół posługuje się pieczątką nagłówkową o treści: </w:t>
      </w:r>
    </w:p>
    <w:p w:rsidR="002A7DD2" w:rsidRDefault="00D80D2A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Gminny </w:t>
      </w:r>
      <w:r w:rsidR="002A7DD2">
        <w:rPr>
          <w:rFonts w:ascii="Arial" w:hAnsi="Arial" w:cs="Arial"/>
          <w:sz w:val="20"/>
          <w:szCs w:val="22"/>
        </w:rPr>
        <w:t>Zespół Interdyscyplinarny</w:t>
      </w:r>
    </w:p>
    <w:p w:rsidR="002A7DD2" w:rsidRDefault="00D80D2A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Ul. Kościuszki 16</w:t>
      </w:r>
    </w:p>
    <w:p w:rsidR="00D80D2A" w:rsidRDefault="00D80D2A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98-332 Rząśnia</w:t>
      </w: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A7DD2" w:rsidRDefault="002A7DD2" w:rsidP="002A7DD2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Akceptuję i zatwierdzam do realizacji</w:t>
      </w:r>
    </w:p>
    <w:p w:rsidR="00D80D2A" w:rsidRDefault="00D80D2A" w:rsidP="00D80D2A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</w:t>
      </w:r>
    </w:p>
    <w:p w:rsidR="002A7DD2" w:rsidRPr="00F77A57" w:rsidRDefault="00F77A57" w:rsidP="00F77A57">
      <w:pPr>
        <w:spacing w:line="360" w:lineRule="auto"/>
        <w:ind w:left="4956" w:firstLine="708"/>
        <w:jc w:val="center"/>
        <w:rPr>
          <w:rFonts w:ascii="Arial" w:hAnsi="Arial" w:cs="Arial"/>
          <w:b/>
          <w:sz w:val="20"/>
          <w:szCs w:val="22"/>
        </w:rPr>
      </w:pPr>
      <w:r w:rsidRPr="00F77A57">
        <w:rPr>
          <w:rFonts w:ascii="Arial" w:hAnsi="Arial" w:cs="Arial"/>
          <w:b/>
          <w:sz w:val="20"/>
          <w:szCs w:val="22"/>
        </w:rPr>
        <w:t>Wójt Gminy</w:t>
      </w:r>
      <w:r w:rsidRPr="00F77A57"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t xml:space="preserve">          </w:t>
      </w:r>
      <w:r w:rsidRPr="00F77A57">
        <w:rPr>
          <w:rFonts w:ascii="Arial" w:hAnsi="Arial" w:cs="Arial"/>
          <w:b/>
          <w:sz w:val="20"/>
          <w:szCs w:val="22"/>
        </w:rPr>
        <w:t>Tomasz Stolarczyk</w:t>
      </w:r>
    </w:p>
    <w:p w:rsidR="004D108E" w:rsidRDefault="004D108E">
      <w:bookmarkStart w:id="0" w:name="_GoBack"/>
      <w:bookmarkEnd w:id="0"/>
    </w:p>
    <w:sectPr w:rsidR="004D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9E" w:rsidRDefault="00D4579E" w:rsidP="002A7DD2">
      <w:r>
        <w:separator/>
      </w:r>
    </w:p>
  </w:endnote>
  <w:endnote w:type="continuationSeparator" w:id="0">
    <w:p w:rsidR="00D4579E" w:rsidRDefault="00D4579E" w:rsidP="002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9E" w:rsidRDefault="00D4579E" w:rsidP="002A7DD2">
      <w:r>
        <w:separator/>
      </w:r>
    </w:p>
  </w:footnote>
  <w:footnote w:type="continuationSeparator" w:id="0">
    <w:p w:rsidR="00D4579E" w:rsidRDefault="00D4579E" w:rsidP="002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288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BA2AC2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025"/>
        </w:tabs>
        <w:ind w:left="2025" w:hanging="405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D75EA0"/>
    <w:multiLevelType w:val="hybridMultilevel"/>
    <w:tmpl w:val="4D869AF8"/>
    <w:lvl w:ilvl="0" w:tplc="0415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D3385"/>
    <w:multiLevelType w:val="hybridMultilevel"/>
    <w:tmpl w:val="20828A9A"/>
    <w:lvl w:ilvl="0" w:tplc="98F0DE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9C01A6"/>
    <w:multiLevelType w:val="hybridMultilevel"/>
    <w:tmpl w:val="F3025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D95397"/>
    <w:multiLevelType w:val="hybridMultilevel"/>
    <w:tmpl w:val="9C7A9E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1690DC5"/>
    <w:multiLevelType w:val="hybridMultilevel"/>
    <w:tmpl w:val="279C147A"/>
    <w:lvl w:ilvl="0" w:tplc="F81E184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  <w:sz w:val="20"/>
        <w:szCs w:val="20"/>
      </w:rPr>
    </w:lvl>
    <w:lvl w:ilvl="1" w:tplc="02BE9B54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b w:val="0"/>
        <w:i w:val="0"/>
        <w:color w:val="auto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B8A3178"/>
    <w:multiLevelType w:val="hybridMultilevel"/>
    <w:tmpl w:val="F62239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CC"/>
    <w:rsid w:val="002A7DD2"/>
    <w:rsid w:val="003D0FCC"/>
    <w:rsid w:val="004A6DFE"/>
    <w:rsid w:val="004B3758"/>
    <w:rsid w:val="004D108E"/>
    <w:rsid w:val="007773E7"/>
    <w:rsid w:val="009D1108"/>
    <w:rsid w:val="00D4579E"/>
    <w:rsid w:val="00D80D2A"/>
    <w:rsid w:val="00EE1DD3"/>
    <w:rsid w:val="00F77A57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DD2"/>
  </w:style>
  <w:style w:type="paragraph" w:styleId="Stopka">
    <w:name w:val="footer"/>
    <w:basedOn w:val="Normalny"/>
    <w:link w:val="StopkaZnak"/>
    <w:uiPriority w:val="99"/>
    <w:unhideWhenUsed/>
    <w:rsid w:val="002A7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DD2"/>
  </w:style>
  <w:style w:type="paragraph" w:styleId="Akapitzlist">
    <w:name w:val="List Paragraph"/>
    <w:basedOn w:val="Normalny"/>
    <w:qFormat/>
    <w:rsid w:val="002A7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DD2"/>
  </w:style>
  <w:style w:type="paragraph" w:styleId="Stopka">
    <w:name w:val="footer"/>
    <w:basedOn w:val="Normalny"/>
    <w:link w:val="StopkaZnak"/>
    <w:uiPriority w:val="99"/>
    <w:unhideWhenUsed/>
    <w:rsid w:val="002A7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DD2"/>
  </w:style>
  <w:style w:type="paragraph" w:styleId="Akapitzlist">
    <w:name w:val="List Paragraph"/>
    <w:basedOn w:val="Normalny"/>
    <w:qFormat/>
    <w:rsid w:val="002A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komp</cp:lastModifiedBy>
  <cp:revision>2</cp:revision>
  <cp:lastPrinted>2011-07-04T12:00:00Z</cp:lastPrinted>
  <dcterms:created xsi:type="dcterms:W3CDTF">2015-04-29T09:08:00Z</dcterms:created>
  <dcterms:modified xsi:type="dcterms:W3CDTF">2015-04-29T09:08:00Z</dcterms:modified>
</cp:coreProperties>
</file>